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-243"/>
        <w:tblW w:w="11117" w:type="dxa"/>
        <w:tblInd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2612"/>
        <w:gridCol w:w="8505"/>
      </w:tblGrid>
      <w:tr w14:paraId="3997C547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69329C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E12994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Таймыр – наш дом.</w:t>
            </w:r>
          </w:p>
        </w:tc>
      </w:tr>
      <w:tr w14:paraId="026EB3B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3FD0F3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внеклассного мероприятия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F89949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Общекультурное направление. Духовное и нравственное воспитание.</w:t>
            </w:r>
          </w:p>
          <w:p w14:paraId="4B232071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14:paraId="1829F39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989EB2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19D74C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28</w:t>
            </w:r>
          </w:p>
        </w:tc>
      </w:tr>
      <w:tr w14:paraId="19FAFF1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1ABC90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внеклассного мероприятия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4F25FF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внеурочное занятие </w:t>
            </w:r>
          </w:p>
        </w:tc>
      </w:tr>
      <w:tr w14:paraId="2DD42AE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56AAAA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организации внеклассного мероприятия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B31776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игровая, познавательная</w:t>
            </w:r>
          </w:p>
        </w:tc>
      </w:tr>
      <w:tr w14:paraId="783B5B93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3B8204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Возраст участников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DEFBF8">
            <w:pPr>
              <w:pStyle w:val="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3-4 класс (9-10лет)</w:t>
            </w:r>
          </w:p>
        </w:tc>
      </w:tr>
      <w:tr w14:paraId="52A9076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A40A61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73CE93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учащихся с исторически сложившимся укладом жизни народов Таймыра, с семейными ценностями, традициями.</w:t>
            </w:r>
          </w:p>
        </w:tc>
      </w:tr>
      <w:tr w14:paraId="70AB6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329713">
            <w:pPr>
              <w:pStyle w:val="15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>Задачи: </w:t>
            </w:r>
          </w:p>
          <w:p w14:paraId="13909B8E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A5B3C4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Познакомить с особенностями  быта народов Таймыра.</w:t>
            </w:r>
          </w:p>
          <w:p w14:paraId="078C451E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Воспитывать любовь к родному краю, к традициям народов Севера.</w:t>
            </w:r>
          </w:p>
          <w:p w14:paraId="77AFF615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Воспитывать уважительное отношение к старшим, к традициям своего народа.</w:t>
            </w:r>
          </w:p>
          <w:p w14:paraId="6CCF3B4C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Способствовать развитию мышления, памяти, реализации творческих  способностей.</w:t>
            </w:r>
          </w:p>
          <w:p w14:paraId="18FFFDA7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Воспитывать культуру общения, эстетический вкус детей.</w:t>
            </w:r>
          </w:p>
          <w:p w14:paraId="20F5FF11">
            <w:pPr>
              <w:pStyle w:val="15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Развивать речь учащихся, коммуникативный навык.</w:t>
            </w:r>
          </w:p>
        </w:tc>
      </w:tr>
      <w:tr w14:paraId="04C9D36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EDDC03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Методы и формы обучения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0F0712">
            <w:pPr>
              <w:pStyle w:val="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Формы: фронтальная, индивидуальная, групповая.</w:t>
            </w:r>
          </w:p>
          <w:p w14:paraId="55199CF8">
            <w:pPr>
              <w:pStyle w:val="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Методы: словесный, практический, творческий, проблемный, частично-поисковый.</w:t>
            </w:r>
          </w:p>
        </w:tc>
      </w:tr>
      <w:tr w14:paraId="4D0BB59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270" w:hRule="atLeast"/>
        </w:trPr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2A53C2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E0076E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Личностные УУД</w:t>
            </w:r>
          </w:p>
          <w:p w14:paraId="18541A72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проявлять понимание и уважение к ценностям народов, проживающих на Таймыре;</w:t>
            </w:r>
          </w:p>
          <w:p w14:paraId="35E8FEAE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-анализировать и характеризовать эмоциональные состояния и чувства окружающих, строить свои взаимоотношения с их учетом;</w:t>
            </w:r>
          </w:p>
          <w:p w14:paraId="1AFF1948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оценивать ситуации с точки зрения правил поведения и этики;</w:t>
            </w:r>
          </w:p>
          <w:p w14:paraId="6D15FC75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проявлять в конкретных ситуациях доброжелательность, доверие, внимательность, помощь;</w:t>
            </w:r>
          </w:p>
          <w:p w14:paraId="0AA100BA">
            <w:pPr>
              <w:pStyle w:val="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формировать национальную и гражданскую самоидентичность, осознавать свою этническую и национальную принадлежность. </w:t>
            </w:r>
          </w:p>
        </w:tc>
      </w:tr>
      <w:tr w14:paraId="352CD19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91A5EF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учебные действия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(метапредметные)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E7D8C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Познавательные УУД</w:t>
            </w:r>
          </w:p>
          <w:p w14:paraId="7D03B1CB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самостоятельно преобразовывать практическую задачу в познавательную</w:t>
            </w:r>
          </w:p>
          <w:p w14:paraId="5A8DC612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самостоятельно осуществлять информационный поиск, сбор и выделение существенной информации из различных информационных источников</w:t>
            </w:r>
          </w:p>
          <w:p w14:paraId="54E5701C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коммуникативные УУД</w:t>
            </w:r>
          </w:p>
          <w:p w14:paraId="667B9590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уметь с достаточной полнотой и точностью выражать свои мысли в соответствии с задачами и условиями коммуникации</w:t>
            </w:r>
          </w:p>
          <w:p w14:paraId="4F4B8C24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  <w:p w14:paraId="7496490B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формировать вербальных и невербальных способов коммуникации</w:t>
            </w:r>
          </w:p>
          <w:p w14:paraId="16A0ECBE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уметь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14:paraId="4CD21FAA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8"/>
                <w:szCs w:val="28"/>
              </w:rPr>
              <w:t>регулятивные УУД</w:t>
            </w:r>
          </w:p>
          <w:p w14:paraId="23FF0931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удерживать цель деятельности до получения ее результата</w:t>
            </w:r>
          </w:p>
          <w:p w14:paraId="445D044D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анализировать эмоциональные состояния, полученные от успешной (неуспешной) деятельности</w:t>
            </w:r>
          </w:p>
          <w:p w14:paraId="57EFE494">
            <w:pPr>
              <w:pStyle w:val="15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- оценивать результаты деятельности</w:t>
            </w:r>
          </w:p>
        </w:tc>
      </w:tr>
      <w:tr w14:paraId="2524F95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246D14">
            <w:pPr>
              <w:pStyle w:val="1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ресурсы</w:t>
            </w:r>
          </w:p>
        </w:tc>
        <w:tc>
          <w:tcPr>
            <w:tcW w:w="8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4BF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В.С. Момде, Л.А. Ершова. Методическое руководство к учебному пособию «Уроки предков» для 4 класса школ Таймырского автономного округа.-СПб.: «Издательство «Дрофа» Санкт-Петербург», 2006.-63с.;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С.Н. Катыгинский . Долганские национальные игры /СПб, Просвещение, 2001.;</w:t>
            </w:r>
          </w:p>
          <w:p w14:paraId="3E92A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fldChar w:fldCharType="begin"/>
            </w:r>
            <w:r>
              <w:instrText xml:space="preserve"> HYPERLINK "https://www.edu.severodvinsk.ru/after_school/nit/2012/polyanin/dolgans.html"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https://www.edu.severodvinsk.ru/after_school/nit/2012/polyanin/dolgans.html</w:t>
            </w: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Style w:val="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-Долганы;</w:t>
            </w:r>
          </w:p>
          <w:p w14:paraId="465CBF2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"https://travelask.ru/articles/nentsy-starinnye-zhiteli-severa"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Times New Roman" w:cs="Times New Roman"/>
                <w:sz w:val="24"/>
                <w:szCs w:val="24"/>
              </w:rPr>
              <w:t>https://travelask.ru/articles/nentsy-starinnye-zhiteli-severa</w:t>
            </w:r>
            <w:r>
              <w:rPr>
                <w:rStyle w:val="8"/>
                <w:rFonts w:ascii="Times New Roman" w:hAnsi="Times New Roman" w:eastAsia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-Ненцы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</w:p>
          <w:p w14:paraId="4F553B98">
            <w:pPr>
              <w:pStyle w:val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"https://www.ttelegraf.ru/projects/tsifryi-i-faktyi/za-krasotu-odezhdy-dolgan-nazyvali-aristokratami-tundry/-"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cs="Times New Roman"/>
                <w:sz w:val="24"/>
                <w:szCs w:val="24"/>
              </w:rPr>
              <w:t>https://www.ttelegraf.ru/projects/tsifryi-i-faktyi/za-krasotu-odezhdy-dolgan-nazyvali-aristokratami-tundry/-</w:t>
            </w:r>
            <w:r>
              <w:rPr>
                <w:rStyle w:val="8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Одежда долган</w:t>
            </w:r>
          </w:p>
        </w:tc>
      </w:tr>
    </w:tbl>
    <w:p w14:paraId="7D035CB8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640929D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Дорогие ребят, я рада видеть ваши горящие глазки. Скажите, пожалуйста, какой сегодня день? А год? А даты каких знаменательных событий будет отмечать наша страна в этом году? (День Победы, Юбилей нашей школы, Год Защитника Отечества). Сейчас я вам покажу небольшой видеоролик.</w:t>
      </w:r>
    </w:p>
    <w:p w14:paraId="368DA438">
      <w:pPr>
        <w:pStyle w:val="15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ВИДЕО ТАЙМЫР</w:t>
      </w:r>
      <w:bookmarkStart w:id="0" w:name="_GoBack"/>
      <w:bookmarkEnd w:id="0"/>
    </w:p>
    <w:p w14:paraId="140CCF55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вы думаете, о чем мы поведем сегодня речь?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Почему вы так решили?</w:t>
      </w:r>
    </w:p>
    <w:p w14:paraId="6E74E338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 Правильно! Речь сегодня пойдёт о нашем доме. О Таймыре.</w:t>
      </w:r>
    </w:p>
    <w:p w14:paraId="612F2169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(Открываю доску).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</w:p>
    <w:p w14:paraId="340C2AD6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этом году исполняется 95 лет со дня образования Таймырского автономного округа. А с 2007 годя Таймырский автономный округ вошел в состав Красноярского края. Сегодня мы отправимся в небольшое путешествие, где поближе познакомимся с нашим удивительным краем. В пути нам будут встречаться различные трудности, но, я думаю, мы с ними справимся. </w:t>
      </w:r>
    </w:p>
    <w:p w14:paraId="26864955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 В начале нашего занятия вы посмотрели видеоролик. Скажите, каких животных вы узнали? (заяц, волк, олень, овцебык, белка и т.д.)</w:t>
      </w:r>
    </w:p>
    <w:p w14:paraId="357C49E9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вы знали, что:</w:t>
      </w:r>
    </w:p>
    <w:p w14:paraId="022EFABD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- В суровом климате нашего региона могут развиваться такие насекомые как шмели и даже кузнечики.</w:t>
      </w:r>
    </w:p>
    <w:p w14:paraId="6E1A8239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- У многих животных как у хищников, так и у их жертв, в зимние месяцы появляется белый мех или перья для маскировки на льду и снегу.</w:t>
      </w:r>
    </w:p>
    <w:p w14:paraId="4CAA0606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- Самка белой куропатки за год меняет своё оперение трижды, а самец и того больше - целых 4 раза!</w:t>
      </w:r>
    </w:p>
    <w:p w14:paraId="4FC1322B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- У белых медведей под белой шерстью находится черная кожа.</w:t>
      </w:r>
    </w:p>
    <w:p w14:paraId="3DBBF4CA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- Лемминги - самые маленькие животные тундры и съедают за сутки в два раза больше собственного веса.</w:t>
      </w:r>
    </w:p>
    <w:p w14:paraId="61B91DE3">
      <w:pPr>
        <w:pStyle w:val="15"/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- Олень - главное животное Таймыра! А почему? Это мы узнаем в конце нашего занятия.</w:t>
      </w:r>
    </w:p>
    <w:p w14:paraId="419EB56C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сейчас первое испытание!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У вас на столе лежат карточки с заданиями. Вам необходимо определить какое животное оставило следы на снегу.</w:t>
      </w:r>
    </w:p>
    <w:p w14:paraId="7D936147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(карточки) </w:t>
      </w:r>
    </w:p>
    <w:p w14:paraId="7E6473DD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</w:rPr>
        <w:t>Засекаю время (2 минуты)</w:t>
      </w:r>
    </w:p>
    <w:p w14:paraId="10EE82AA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Давайте проверим, как ответили команды.</w:t>
      </w:r>
    </w:p>
    <w:p w14:paraId="5F934F3D">
      <w:pPr>
        <w:pStyle w:val="15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 с правильными ответами (1 часть карты)</w:t>
      </w:r>
    </w:p>
    <w:p w14:paraId="57C9248D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-Продолжаем наше путешествие. Кто помнит, кто еще, кроме животного мира, был представлен в видео ролике?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(люди)</w:t>
      </w:r>
    </w:p>
    <w:p w14:paraId="5E49DE7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Правильно, ещё вы увидели народы, проживающие на территории Таймыра. Наша Россия - многонациональная страна. Издавна её населяют разные народы. Среди них коренные народы Севера. Кто мне скажет, почему они называются коренными? (Потому что именно они издавна заселяли Таймыр)</w:t>
      </w:r>
    </w:p>
    <w:p w14:paraId="52F5CF8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65770C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Правильно, на территории нашей огромной страны сформировался этот народ, пришел на Таймыр и здесь же продолжают жить их потомки. </w:t>
      </w:r>
    </w:p>
    <w:p w14:paraId="112E9BD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Мы живём на Таймыре, в удивительном и суровом краю. Это наша родина. Разнообразна её природа, но ещё  более разнообразна и богата культура народов, населяющих её. Чтобы узнать о каких народах сегодня пойдёт речь, выполним второе задание. У вас на столах лежат конверты с цифрой 2. Откройте их. Там ребусы. Отгадайте их и получите ответ на мой вопрос. </w:t>
      </w:r>
    </w:p>
    <w:p w14:paraId="53CEECE8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Время пошло.</w:t>
      </w:r>
    </w:p>
    <w:p w14:paraId="520234C9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Знакомство мы начнём с самого древнего народа Таймыра.  Имя этого народа спрятано в записи, которую вы видите на экране. Что это за народ?</w:t>
      </w:r>
    </w:p>
    <w:p w14:paraId="68F5E22C">
      <w:pPr>
        <w:pStyle w:val="1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Нганасане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Это самый древний народ Таймыра. Они называли себя «ня»-«ЧЕЛОВЕК»  и считали, что народ произошёл от шерсти шкуры дикого оленя. Исторически проживают в посёлках Усть-Авам, Волочанка,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Новая и Новорыбное.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Занимаются оленеводством, рыболовством, но главное занятие – это охота. Жилищем служит чум.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Любимые цвета - красный, белый, чёрный. Вся одежда шьётся нитками из сухожилий. Она отличается от других северных народов тем, что  шьётся из белых шкур оленя. Чтобы не проваливаться в снег, подошву обуви делают больше по площади, чем голенище. Основу кухни составляют блюда из оленины, рыбы, водоплавающей птицы. </w:t>
      </w:r>
    </w:p>
    <w:p w14:paraId="1179CE60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Итак, первый народ, это  - Нганасане. Что за народ под цифрой 2?</w:t>
      </w:r>
    </w:p>
    <w:p w14:paraId="3C3AB8C4">
      <w:pPr>
        <w:pStyle w:val="15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Ненецы. </w:t>
      </w:r>
    </w:p>
    <w:p w14:paraId="1B2CD3A0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Называют себя «дети оленя». Вся их жизнь связана с оленями.  Они нужны для питания, для одежды и обуви, покрышек для чума, для ниток и плетения верёвок. Как и другие народы севера, они  занимаются оленеводством, охотой и рыболовством. Жилищем служит чум.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Одежда и обувь украшены орнаментом. Любимые наши цвета - красный, синий, зелёный.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Основным способом передвижения в течение всего года является езда на оленях, запряжённых в сани (нарты), все грузы также перевозятся на нартах.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Основу нашей  кухни составляют блюда из оленины, рыбы, дикой птицы. </w:t>
      </w:r>
    </w:p>
    <w:p w14:paraId="122C483A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Народ под цифрой 3?</w:t>
      </w:r>
    </w:p>
    <w:p w14:paraId="113B69A1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Эвенки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14:paraId="55952B47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Этот народ один из самых многочисленных народов Севера, проживающих в нашей стране. Этот народ обосновался в районе Хантайского озера, занимаемся охотой, оленеводством и рыболовством. В качестве жилища также используют чум.  Национальной одеждой является кафтан.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Одежда обязательно украшена бисером, кусочками меха, сукна. В орнаментах предпочитаются цвета неба, солнца и земли.  Женщины занимаются вышивкой бисером, аппликацией  мехом и тканью, тиснение по бересте. Основу традиционной пищи занимает мясо диких животных и рыба. </w:t>
      </w:r>
    </w:p>
    <w:p w14:paraId="7BC1A447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Народ под цифрой 4?</w:t>
      </w:r>
    </w:p>
    <w:p w14:paraId="3A02534D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этом ребусе спрятано название самой молодой народности Таймыра.  </w:t>
      </w:r>
    </w:p>
    <w:p w14:paraId="57EA7884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Как называется этот народ?</w:t>
      </w:r>
    </w:p>
    <w:p w14:paraId="464A6EF9">
      <w:pPr>
        <w:pStyle w:val="15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Долганы.</w:t>
      </w:r>
    </w:p>
    <w:p w14:paraId="6DBAAB7C">
      <w:pPr>
        <w:pStyle w:val="1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Этот народ – самый многочисленный из народов Севера, проживающих на Таймыре. Но и самый молодой (по времени образования) народ. Долганы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населяют преимущественно территорию Таймыра вдоль рек Хатанга и Хета. </w:t>
      </w:r>
      <w:r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Основным занятием является оленеводство, охота на дикого северного оленя, пушной промысел и рыболовство. Живут не только в чуме, но и в балке. Поверх меховой шубы долганы надевают черный суконный кафтан, расшитый бисером и цветными полосками ткани. Основные блюда: строганина из мороженой рыбы и мяса, сагудай из свежей рыбы и, конечно же, мясо и рыба вареные, жареные, вяленые. Также варим супы. </w:t>
      </w:r>
    </w:p>
    <w:p w14:paraId="490B196C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 цифрой 5 представитель самой малочисленной народности Таймыра.  Разгадайте ребус и скажите,  как называется этот народ?</w:t>
      </w:r>
    </w:p>
    <w:p w14:paraId="5A5BBB8A">
      <w:pPr>
        <w:pStyle w:val="15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Энцы.</w:t>
      </w:r>
    </w:p>
    <w:p w14:paraId="022B4A18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9191A"/>
          <w:spacing w:val="-4"/>
          <w:sz w:val="28"/>
          <w:szCs w:val="28"/>
          <w:shd w:val="clear" w:color="auto" w:fill="FFFFFF"/>
        </w:rPr>
        <w:t>-Э</w:t>
      </w:r>
      <w:r>
        <w:rPr>
          <w:rFonts w:ascii="Times New Roman" w:hAnsi="Times New Roman" w:cs="Times New Roman"/>
          <w:color w:val="000000"/>
          <w:sz w:val="28"/>
          <w:szCs w:val="28"/>
        </w:rPr>
        <w:t>нцы – самый малочисленный народ Севера, проживающий только на Таймыре. Они — носители редчайшего на Земле языка, который долгие века был бесписьменным. Живут в посёлках: Воронцово, Караул, Потапово.</w:t>
      </w:r>
    </w:p>
    <w:p w14:paraId="3BD88E75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Занимаются охотой, рыбалкой, оленей в основном мы используем как транспорт. Одежда у нас  отделывается собачьим мехом, иногда раскрашиванием кожу, из которой она сделана, украшаем орнаментом. В пищу, мы употребляем мясо дикого оленя, птицу. Но больше всего мы любим рыбу. </w:t>
      </w:r>
    </w:p>
    <w:p w14:paraId="1375B12B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Ребята, вы познакомились с историей и бытом народов, проживающих на Таймыре. А какие качества присущи этим народам? Верно, это сильные, сплоченые, гостеприимные и мудрые люди. </w:t>
      </w:r>
    </w:p>
    <w:p w14:paraId="52469DBE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С давних пор народы Севера слагали загадки о своём быте, о своей жизни.</w:t>
      </w:r>
      <w:r>
        <w:rPr>
          <w:rFonts w:ascii="Times New Roman" w:hAnsi="Times New Roman" w:cs="Times New Roman"/>
          <w:sz w:val="28"/>
          <w:szCs w:val="28"/>
        </w:rPr>
        <w:t xml:space="preserve"> Я решила проверить, как вы умеете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разгадывать загадки.</w:t>
      </w:r>
    </w:p>
    <w:p w14:paraId="4E0954EC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Побеждает та команда, которая даст больше всех правильных ответов.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1.Самое главное животное тундры/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олень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/</w:t>
      </w:r>
    </w:p>
    <w:p w14:paraId="2DD9C8D3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2. Зимнее передвижное жилище на полозьях/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балок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/ </w:t>
      </w:r>
    </w:p>
    <w:p w14:paraId="56BA2F09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3. Летом – меховые, зимой – берестяные/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рога оленя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/ </w:t>
      </w:r>
    </w:p>
    <w:p w14:paraId="055779BB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 Пять остяков в одном чуме / </w:t>
      </w:r>
    </w:p>
    <w:p w14:paraId="0BD36FF7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5. Десять братьев - один корень/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пальца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/ </w:t>
      </w:r>
    </w:p>
    <w:p w14:paraId="4B5D5702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6. Олень от них убегает - а они не отстают/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нарты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/ </w:t>
      </w:r>
    </w:p>
    <w:p w14:paraId="137B206A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7. По речной глади деревянная уточка скользит, крыльями о воду бьёт, а взлететь не может/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лодка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/</w:t>
      </w:r>
    </w:p>
    <w:p w14:paraId="732FE687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8. В железном домике голый остяк пляшет/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огонь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/ </w:t>
      </w:r>
    </w:p>
    <w:p w14:paraId="68337662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9. Старика волшебника одевают и раздевают/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чум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/</w:t>
      </w:r>
    </w:p>
    <w:p w14:paraId="06A8C967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Народы Севера имеют свою культуру, историю и память. В каждой  семье дети воспитываются по законам предков, которые передаются из поколения в поколение:</w:t>
      </w:r>
    </w:p>
    <w:p w14:paraId="38F3F01B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Всегда помогай старым людям.</w:t>
      </w:r>
    </w:p>
    <w:p w14:paraId="0D3C9BA2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Кто отцу и матери помогает, тот быстрее подрастает. </w:t>
      </w:r>
    </w:p>
    <w:p w14:paraId="727E253D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Обидеть ребёнка, старуху, мать – можешь на всю жизнь захромать.</w:t>
      </w:r>
    </w:p>
    <w:p w14:paraId="505F1D27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Говори спокойно, а молчи достойно. </w:t>
      </w:r>
    </w:p>
    <w:p w14:paraId="1C70278A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Даже когда ты попадёшь в беду, не вешай головы.</w:t>
      </w:r>
    </w:p>
    <w:p w14:paraId="4D58BEA4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Никогда не жалей для людей пищи, и ты в своей жизни не будешь нуждаться. </w:t>
      </w:r>
    </w:p>
    <w:p w14:paraId="4EED1110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ты будешь жадным, то будешь одиноким, и тебе никто не поможет. </w:t>
      </w:r>
    </w:p>
    <w:p w14:paraId="0A49AF29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Оленя, если обижать, то и на привязи не удержать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758E9A5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Землю, где живёшь, надо любить.</w:t>
      </w:r>
    </w:p>
    <w:p w14:paraId="7587110E">
      <w:pPr>
        <w:pStyle w:val="15"/>
        <w:spacing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Чему учат эти наставления?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(ответы детей) Молодцы ребята! Всё это, а также многие другие интересные факты вы можете прочитать в книгах нашей школьной библиотеки.</w:t>
      </w:r>
    </w:p>
    <w:p w14:paraId="7AA90FD0">
      <w:pPr>
        <w:pStyle w:val="15"/>
        <w:spacing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- В нашей школе учатся представители всех пяти этносов, проживающих на Таймыре. Ребята с удовольствием делятся обычаями и традициями своего народа. Что-то мы с вами уже знаем из курса уроки предков, но более подробно знакомиться с укладом жизни коренных малочисленных народов Таймыра вы будете чуть позже, когда будете учиться в 5 классе.</w:t>
      </w:r>
    </w:p>
    <w:p w14:paraId="587D4C91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Ребята, вы достойно прошли все испытания и  собрали фрагменты. Давайте, сложим из них картину. Что же у нас получилось?  У нас получилась карта полуострова Таймыр, место, где мы с вами живем, место, по которому прошло наше путешествие, где вы показали, что важно не соперничество, а содружество.</w:t>
      </w:r>
    </w:p>
    <w:p w14:paraId="5DF85787">
      <w:pPr>
        <w:pStyle w:val="15"/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Помните</w:t>
      </w: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>, в самом начале нашего занятия, я сказала, что олень - самое главное животное Таймыра? Почему? (Олень - это основа жизни коренных народов: он даёт одежду, пищу, является средством передвижения). И поэтому, в уважение к этому животному, изображение оленя можно встретить повсюду. И даже на гербе нашего города (слайд с гербом)</w:t>
      </w:r>
    </w:p>
    <w:p w14:paraId="506F407F">
      <w:pPr>
        <w:pStyle w:val="15"/>
        <w:spacing w:line="36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Рефлексия</w:t>
      </w:r>
    </w:p>
    <w:p w14:paraId="7FDCF109">
      <w:pPr>
        <w:pStyle w:val="15"/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Подводя</w:t>
      </w: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итог нашему занятию, мне бы хотелось у вас спросить:</w:t>
      </w:r>
    </w:p>
    <w:p w14:paraId="2EC95AB5">
      <w:pPr>
        <w:pStyle w:val="1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Какое животное в тундре самое маленькое? </w:t>
      </w:r>
      <w:r>
        <w:rPr>
          <w:rFonts w:hint="default" w:ascii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>Леминг</w:t>
      </w:r>
    </w:p>
    <w:p w14:paraId="396C5012">
      <w:pPr>
        <w:pStyle w:val="1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Какое животное меняет свою шубку 3-4 раза за год? </w:t>
      </w:r>
      <w:r>
        <w:rPr>
          <w:rFonts w:hint="default" w:ascii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>Белая куропатка</w:t>
      </w:r>
    </w:p>
    <w:p w14:paraId="763B62CD">
      <w:pPr>
        <w:pStyle w:val="1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Какой народ самый молодой на Таймыре? </w:t>
      </w:r>
      <w:r>
        <w:rPr>
          <w:rFonts w:hint="default" w:ascii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>Долганы</w:t>
      </w:r>
    </w:p>
    <w:p w14:paraId="0B4F287F">
      <w:pPr>
        <w:pStyle w:val="15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Какой народ самый древний на Таймыре? </w:t>
      </w:r>
      <w:r>
        <w:rPr>
          <w:rFonts w:hint="default" w:ascii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>Нганасаны</w:t>
      </w:r>
    </w:p>
    <w:p w14:paraId="568B703F">
      <w:pPr>
        <w:pStyle w:val="15"/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2"/>
          <w:sz w:val="28"/>
          <w:szCs w:val="28"/>
          <w:lang w:val="ru-RU"/>
        </w:rPr>
        <w:t>Молодцы, ребята! Спасибо вам большое за занятие!</w:t>
      </w:r>
    </w:p>
    <w:p w14:paraId="4CDD5589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</w:p>
    <w:p w14:paraId="5F1CDCD2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</w:p>
    <w:p w14:paraId="43CD9E23">
      <w:pPr>
        <w:pStyle w:val="15"/>
        <w:spacing w:line="360" w:lineRule="auto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</w:p>
    <w:sectPr>
      <w:pgSz w:w="11906" w:h="16838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3A741"/>
    <w:multiLevelType w:val="singleLevel"/>
    <w:tmpl w:val="5BF3A74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A648A"/>
    <w:rsid w:val="0002023F"/>
    <w:rsid w:val="00036B6D"/>
    <w:rsid w:val="000463CB"/>
    <w:rsid w:val="0006044D"/>
    <w:rsid w:val="0006267F"/>
    <w:rsid w:val="00070A29"/>
    <w:rsid w:val="00077389"/>
    <w:rsid w:val="000773BD"/>
    <w:rsid w:val="0009024E"/>
    <w:rsid w:val="000C467F"/>
    <w:rsid w:val="000D2DDB"/>
    <w:rsid w:val="000D7C60"/>
    <w:rsid w:val="000E72F5"/>
    <w:rsid w:val="000F42B9"/>
    <w:rsid w:val="00101034"/>
    <w:rsid w:val="001037FC"/>
    <w:rsid w:val="0011312A"/>
    <w:rsid w:val="00125B55"/>
    <w:rsid w:val="00142CD3"/>
    <w:rsid w:val="001559F9"/>
    <w:rsid w:val="00183559"/>
    <w:rsid w:val="00195F20"/>
    <w:rsid w:val="001A075B"/>
    <w:rsid w:val="001A5CCF"/>
    <w:rsid w:val="001B08DA"/>
    <w:rsid w:val="001C2A1F"/>
    <w:rsid w:val="001C3868"/>
    <w:rsid w:val="001C5DA0"/>
    <w:rsid w:val="001D5129"/>
    <w:rsid w:val="001E048D"/>
    <w:rsid w:val="001E33CB"/>
    <w:rsid w:val="00213C94"/>
    <w:rsid w:val="00223A47"/>
    <w:rsid w:val="002546A9"/>
    <w:rsid w:val="00266F3C"/>
    <w:rsid w:val="00271BD4"/>
    <w:rsid w:val="00272ADC"/>
    <w:rsid w:val="0028199F"/>
    <w:rsid w:val="002857D4"/>
    <w:rsid w:val="00285BD8"/>
    <w:rsid w:val="00295E5C"/>
    <w:rsid w:val="002A1168"/>
    <w:rsid w:val="002D2A2A"/>
    <w:rsid w:val="002D40D6"/>
    <w:rsid w:val="002D6A22"/>
    <w:rsid w:val="002D75EC"/>
    <w:rsid w:val="002F09F5"/>
    <w:rsid w:val="00303ACA"/>
    <w:rsid w:val="0033415F"/>
    <w:rsid w:val="003625C0"/>
    <w:rsid w:val="00363CAE"/>
    <w:rsid w:val="003A4D04"/>
    <w:rsid w:val="003B350B"/>
    <w:rsid w:val="003C1D88"/>
    <w:rsid w:val="003D3B21"/>
    <w:rsid w:val="003D6F1A"/>
    <w:rsid w:val="003E5AFB"/>
    <w:rsid w:val="003F7C2E"/>
    <w:rsid w:val="00421EEB"/>
    <w:rsid w:val="0042531E"/>
    <w:rsid w:val="0043729C"/>
    <w:rsid w:val="00444F9D"/>
    <w:rsid w:val="004614B6"/>
    <w:rsid w:val="004803AD"/>
    <w:rsid w:val="00481F7C"/>
    <w:rsid w:val="00487740"/>
    <w:rsid w:val="004D7B10"/>
    <w:rsid w:val="00503288"/>
    <w:rsid w:val="00511420"/>
    <w:rsid w:val="00537C16"/>
    <w:rsid w:val="00540461"/>
    <w:rsid w:val="00544A2A"/>
    <w:rsid w:val="00551E8C"/>
    <w:rsid w:val="00554B36"/>
    <w:rsid w:val="00567203"/>
    <w:rsid w:val="00656AB0"/>
    <w:rsid w:val="00676A3E"/>
    <w:rsid w:val="006A589F"/>
    <w:rsid w:val="006A5DC8"/>
    <w:rsid w:val="006C2988"/>
    <w:rsid w:val="006C3823"/>
    <w:rsid w:val="006F3C62"/>
    <w:rsid w:val="00712F96"/>
    <w:rsid w:val="00715DA6"/>
    <w:rsid w:val="00726F76"/>
    <w:rsid w:val="007303F1"/>
    <w:rsid w:val="007359C6"/>
    <w:rsid w:val="00746407"/>
    <w:rsid w:val="00752731"/>
    <w:rsid w:val="00774362"/>
    <w:rsid w:val="00780E0D"/>
    <w:rsid w:val="00784EF9"/>
    <w:rsid w:val="00793DDF"/>
    <w:rsid w:val="007B2E78"/>
    <w:rsid w:val="007B57BC"/>
    <w:rsid w:val="007B5919"/>
    <w:rsid w:val="007B5EB1"/>
    <w:rsid w:val="007B686C"/>
    <w:rsid w:val="007D50F8"/>
    <w:rsid w:val="00802589"/>
    <w:rsid w:val="008069C4"/>
    <w:rsid w:val="00806BBB"/>
    <w:rsid w:val="00821008"/>
    <w:rsid w:val="00827290"/>
    <w:rsid w:val="0084777C"/>
    <w:rsid w:val="00854A04"/>
    <w:rsid w:val="00865978"/>
    <w:rsid w:val="00870FDF"/>
    <w:rsid w:val="00871B0E"/>
    <w:rsid w:val="0087294A"/>
    <w:rsid w:val="00872E3F"/>
    <w:rsid w:val="00882798"/>
    <w:rsid w:val="008B65E4"/>
    <w:rsid w:val="008E0638"/>
    <w:rsid w:val="008F31B0"/>
    <w:rsid w:val="00916173"/>
    <w:rsid w:val="009702C3"/>
    <w:rsid w:val="00991AC9"/>
    <w:rsid w:val="009A0A25"/>
    <w:rsid w:val="009A4BDD"/>
    <w:rsid w:val="009B665D"/>
    <w:rsid w:val="009C3E17"/>
    <w:rsid w:val="00A02286"/>
    <w:rsid w:val="00A200AA"/>
    <w:rsid w:val="00A212B9"/>
    <w:rsid w:val="00A76F08"/>
    <w:rsid w:val="00AC51AB"/>
    <w:rsid w:val="00AC562D"/>
    <w:rsid w:val="00AD1447"/>
    <w:rsid w:val="00AE0411"/>
    <w:rsid w:val="00AE17D4"/>
    <w:rsid w:val="00B049F3"/>
    <w:rsid w:val="00B24E9C"/>
    <w:rsid w:val="00B26CCA"/>
    <w:rsid w:val="00B42116"/>
    <w:rsid w:val="00B46C2D"/>
    <w:rsid w:val="00B4792B"/>
    <w:rsid w:val="00B52556"/>
    <w:rsid w:val="00B65114"/>
    <w:rsid w:val="00B66C97"/>
    <w:rsid w:val="00BA28EB"/>
    <w:rsid w:val="00BA2EA1"/>
    <w:rsid w:val="00BA61DE"/>
    <w:rsid w:val="00BC05A6"/>
    <w:rsid w:val="00C57282"/>
    <w:rsid w:val="00C57F4C"/>
    <w:rsid w:val="00C75E0F"/>
    <w:rsid w:val="00CB2E2C"/>
    <w:rsid w:val="00D16FBE"/>
    <w:rsid w:val="00D24342"/>
    <w:rsid w:val="00D75F06"/>
    <w:rsid w:val="00D82BDC"/>
    <w:rsid w:val="00D93ACD"/>
    <w:rsid w:val="00DA08D6"/>
    <w:rsid w:val="00DA0CDA"/>
    <w:rsid w:val="00DA648A"/>
    <w:rsid w:val="00DB216C"/>
    <w:rsid w:val="00DB3061"/>
    <w:rsid w:val="00DC033D"/>
    <w:rsid w:val="00DC05E6"/>
    <w:rsid w:val="00DD1E47"/>
    <w:rsid w:val="00DF4C72"/>
    <w:rsid w:val="00E33A06"/>
    <w:rsid w:val="00E64A1F"/>
    <w:rsid w:val="00E85FA1"/>
    <w:rsid w:val="00E94C6C"/>
    <w:rsid w:val="00EB68DA"/>
    <w:rsid w:val="00EC6F0E"/>
    <w:rsid w:val="00ED0939"/>
    <w:rsid w:val="00EE3F89"/>
    <w:rsid w:val="00EE531C"/>
    <w:rsid w:val="00EE6081"/>
    <w:rsid w:val="00EE74EA"/>
    <w:rsid w:val="00EF4889"/>
    <w:rsid w:val="00F03B21"/>
    <w:rsid w:val="00F10FA8"/>
    <w:rsid w:val="00F27C3E"/>
    <w:rsid w:val="00F428AC"/>
    <w:rsid w:val="00F46FE2"/>
    <w:rsid w:val="00F746A6"/>
    <w:rsid w:val="00F81C70"/>
    <w:rsid w:val="00F9486B"/>
    <w:rsid w:val="00FA681F"/>
    <w:rsid w:val="00FB7EF8"/>
    <w:rsid w:val="00FC4A27"/>
    <w:rsid w:val="00FC5E04"/>
    <w:rsid w:val="00FD0B8A"/>
    <w:rsid w:val="00FD7854"/>
    <w:rsid w:val="00FF483D"/>
    <w:rsid w:val="5ABA6068"/>
    <w:rsid w:val="7DA0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link w:val="2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8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uiPriority w:val="99"/>
    <w:rPr>
      <w:color w:val="800080"/>
      <w:u w:val="single"/>
    </w:rPr>
  </w:style>
  <w:style w:type="character" w:styleId="7">
    <w:name w:val="Emphasis"/>
    <w:basedOn w:val="4"/>
    <w:qFormat/>
    <w:uiPriority w:val="20"/>
    <w:rPr>
      <w:i/>
      <w:iCs/>
    </w:rPr>
  </w:style>
  <w:style w:type="character" w:styleId="8">
    <w:name w:val="Hyperlink"/>
    <w:basedOn w:val="4"/>
    <w:unhideWhenUsed/>
    <w:uiPriority w:val="99"/>
    <w:rPr>
      <w:color w:val="0000FF"/>
      <w:u w:val="single"/>
    </w:rPr>
  </w:style>
  <w:style w:type="character" w:styleId="9">
    <w:name w:val="Strong"/>
    <w:basedOn w:val="4"/>
    <w:qFormat/>
    <w:uiPriority w:val="22"/>
    <w:rPr>
      <w:b/>
      <w:bCs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header"/>
    <w:basedOn w:val="1"/>
    <w:link w:val="2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footer"/>
    <w:basedOn w:val="1"/>
    <w:link w:val="2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6">
    <w:name w:val="c8"/>
    <w:basedOn w:val="4"/>
    <w:uiPriority w:val="0"/>
  </w:style>
  <w:style w:type="character" w:customStyle="1" w:styleId="17">
    <w:name w:val="c3"/>
    <w:basedOn w:val="4"/>
    <w:qFormat/>
    <w:uiPriority w:val="0"/>
  </w:style>
  <w:style w:type="character" w:customStyle="1" w:styleId="18">
    <w:name w:val="c16"/>
    <w:basedOn w:val="4"/>
    <w:qFormat/>
    <w:uiPriority w:val="0"/>
  </w:style>
  <w:style w:type="character" w:customStyle="1" w:styleId="19">
    <w:name w:val="c10"/>
    <w:basedOn w:val="4"/>
    <w:uiPriority w:val="0"/>
  </w:style>
  <w:style w:type="character" w:customStyle="1" w:styleId="20">
    <w:name w:val="c0"/>
    <w:basedOn w:val="4"/>
    <w:uiPriority w:val="0"/>
  </w:style>
  <w:style w:type="character" w:customStyle="1" w:styleId="21">
    <w:name w:val="Заголовок 1 Знак"/>
    <w:basedOn w:val="4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22">
    <w:name w:val="Default"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paragraph" w:customStyle="1" w:styleId="23">
    <w:name w:val="Paragraph Style"/>
    <w:qFormat/>
    <w:uiPriority w:val="0"/>
    <w:pPr>
      <w:autoSpaceDE w:val="0"/>
      <w:autoSpaceDN w:val="0"/>
      <w:adjustRightInd w:val="0"/>
    </w:pPr>
    <w:rPr>
      <w:rFonts w:ascii="Arial" w:hAnsi="Arial" w:cs="Arial" w:eastAsiaTheme="minorEastAsia"/>
      <w:sz w:val="24"/>
      <w:szCs w:val="24"/>
      <w:lang w:val="ru-RU" w:eastAsia="ru-RU" w:bidi="ar-SA"/>
    </w:rPr>
  </w:style>
  <w:style w:type="character" w:customStyle="1" w:styleId="24">
    <w:name w:val="Текст выноски Знак"/>
    <w:basedOn w:val="4"/>
    <w:link w:val="10"/>
    <w:semiHidden/>
    <w:uiPriority w:val="99"/>
    <w:rPr>
      <w:rFonts w:ascii="Tahoma" w:hAnsi="Tahoma" w:cs="Tahoma"/>
      <w:sz w:val="16"/>
      <w:szCs w:val="16"/>
    </w:rPr>
  </w:style>
  <w:style w:type="character" w:customStyle="1" w:styleId="25">
    <w:name w:val="Верхний колонтитул Знак"/>
    <w:basedOn w:val="4"/>
    <w:link w:val="11"/>
    <w:uiPriority w:val="99"/>
  </w:style>
  <w:style w:type="character" w:customStyle="1" w:styleId="26">
    <w:name w:val="Нижний колонтитул Знак"/>
    <w:basedOn w:val="4"/>
    <w:link w:val="12"/>
    <w:qFormat/>
    <w:uiPriority w:val="99"/>
  </w:style>
  <w:style w:type="character" w:customStyle="1" w:styleId="27">
    <w:name w:val="w"/>
    <w:basedOn w:val="4"/>
    <w:qFormat/>
    <w:uiPriority w:val="0"/>
  </w:style>
  <w:style w:type="character" w:customStyle="1" w:styleId="28">
    <w:name w:val="Заголовок 2 Знак"/>
    <w:basedOn w:val="4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B0B50-022E-49F3-ACF1-713601B1EB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1568</Words>
  <Characters>8940</Characters>
  <Lines>74</Lines>
  <Paragraphs>20</Paragraphs>
  <TotalTime>53</TotalTime>
  <ScaleCrop>false</ScaleCrop>
  <LinksUpToDate>false</LinksUpToDate>
  <CharactersWithSpaces>10488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2023-06-22T03:14:00Z</dcterms:created>
  <dc:creator>79198268186</dc:creator>
  <cp:lastModifiedBy>zorin</cp:lastModifiedBy>
  <cp:lastPrinted>2025-02-25T08:28:00Z</cp:lastPrinted>
  <dcterms:modified xsi:type="dcterms:W3CDTF">2025-02-26T10:28:23Z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B9FC13802C1D4CFCB056910EA0C72D31_12</vt:lpwstr>
  </property>
</Properties>
</file>